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F6" w:rsidRDefault="001245C5" w:rsidP="00A87467">
      <w:pPr>
        <w:jc w:val="center"/>
      </w:pPr>
      <w:r w:rsidRPr="001245C5">
        <w:rPr>
          <w:rFonts w:hint="eastAsia"/>
          <w:noProof/>
        </w:rPr>
        <w:drawing>
          <wp:inline distT="0" distB="0" distL="0" distR="0">
            <wp:extent cx="4628603" cy="3457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169" cy="3462480"/>
                    </a:xfrm>
                    <a:prstGeom prst="rect">
                      <a:avLst/>
                    </a:prstGeom>
                    <a:noFill/>
                    <a:ln>
                      <a:noFill/>
                    </a:ln>
                  </pic:spPr>
                </pic:pic>
              </a:graphicData>
            </a:graphic>
          </wp:inline>
        </w:drawing>
      </w:r>
    </w:p>
    <w:p w:rsidR="00CE7BD3" w:rsidRDefault="00736A7A">
      <w:r>
        <w:t>図</w:t>
      </w:r>
      <w:r>
        <w:t>1</w:t>
      </w:r>
      <w:r>
        <w:t>より</w:t>
      </w:r>
      <w:r w:rsidR="00CE7BD3">
        <w:t>発想課題の</w:t>
      </w:r>
      <w:r>
        <w:t>HR</w:t>
      </w:r>
      <w:r w:rsidR="0032066F">
        <w:t>は、自然</w:t>
      </w:r>
      <w:r w:rsidR="0032066F">
        <w:rPr>
          <w:rFonts w:hint="eastAsia"/>
        </w:rPr>
        <w:t>群</w:t>
      </w:r>
      <w:r>
        <w:t>の方が無機質より心拍数が常に高い。また、</w:t>
      </w:r>
      <w:r w:rsidR="00092F3D">
        <w:t>4</w:t>
      </w:r>
      <w:r w:rsidR="00092F3D">
        <w:t>分以降、自然群では徐々に心拍数が下がっていることがわかる。</w:t>
      </w:r>
    </w:p>
    <w:p w:rsidR="00823A50" w:rsidRDefault="00823A50">
      <w:r>
        <w:rPr>
          <w:rFonts w:hint="eastAsia"/>
        </w:rPr>
        <w:t>無機質では、時間が経過するごとに心拍数が上昇している。</w:t>
      </w:r>
    </w:p>
    <w:p w:rsidR="00092F3D" w:rsidRDefault="00092F3D"/>
    <w:p w:rsidR="00F046F6" w:rsidRDefault="009C2E56" w:rsidP="009C2E56">
      <w:pPr>
        <w:jc w:val="center"/>
      </w:pPr>
      <w:r w:rsidRPr="009C2E56">
        <w:rPr>
          <w:rFonts w:hint="eastAsia"/>
          <w:noProof/>
        </w:rPr>
        <w:drawing>
          <wp:inline distT="0" distB="0" distL="0" distR="0">
            <wp:extent cx="4333875" cy="290133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9899" cy="2905372"/>
                    </a:xfrm>
                    <a:prstGeom prst="rect">
                      <a:avLst/>
                    </a:prstGeom>
                    <a:noFill/>
                    <a:ln>
                      <a:noFill/>
                    </a:ln>
                  </pic:spPr>
                </pic:pic>
              </a:graphicData>
            </a:graphic>
          </wp:inline>
        </w:drawing>
      </w:r>
    </w:p>
    <w:p w:rsidR="00F046F6" w:rsidRDefault="00092F3D">
      <w:r>
        <w:t>図</w:t>
      </w:r>
      <w:r>
        <w:t>2</w:t>
      </w:r>
      <w:r>
        <w:t>より</w:t>
      </w:r>
      <w:r w:rsidR="00EE44A0">
        <w:rPr>
          <w:rFonts w:hint="eastAsia"/>
        </w:rPr>
        <w:t>自然群</w:t>
      </w:r>
      <w:r w:rsidR="00CC3A87">
        <w:rPr>
          <w:rFonts w:hint="eastAsia"/>
        </w:rPr>
        <w:t>と無機質群を比較したところ、自然</w:t>
      </w:r>
      <w:r w:rsidR="007E45F4">
        <w:rPr>
          <w:rFonts w:hint="eastAsia"/>
        </w:rPr>
        <w:t>群</w:t>
      </w:r>
      <w:r w:rsidR="00CC3A87">
        <w:rPr>
          <w:rFonts w:hint="eastAsia"/>
        </w:rPr>
        <w:t>のほうが</w:t>
      </w:r>
      <w:r w:rsidR="00CC3A87">
        <w:rPr>
          <w:rFonts w:hint="eastAsia"/>
        </w:rPr>
        <w:t>RMSSD</w:t>
      </w:r>
      <w:r w:rsidR="00CC3A87">
        <w:rPr>
          <w:rFonts w:hint="eastAsia"/>
        </w:rPr>
        <w:t>の値が全体的に低くリラックスしてい</w:t>
      </w:r>
      <w:r w:rsidR="00122E89">
        <w:rPr>
          <w:rFonts w:hint="eastAsia"/>
        </w:rPr>
        <w:t>ない</w:t>
      </w:r>
      <w:r w:rsidR="00CC3A87">
        <w:rPr>
          <w:rFonts w:hint="eastAsia"/>
        </w:rPr>
        <w:t>ことが分かる。</w:t>
      </w:r>
      <w:r w:rsidR="00122E89">
        <w:rPr>
          <w:rFonts w:hint="eastAsia"/>
        </w:rPr>
        <w:t>また、無機質群は、１分以降から急激に</w:t>
      </w:r>
      <w:r w:rsidR="00122E89">
        <w:rPr>
          <w:rFonts w:hint="eastAsia"/>
        </w:rPr>
        <w:t>RMSSD</w:t>
      </w:r>
      <w:r w:rsidR="00122E89">
        <w:rPr>
          <w:rFonts w:hint="eastAsia"/>
        </w:rPr>
        <w:t>の値が減って</w:t>
      </w:r>
      <w:r w:rsidR="008E4FB9">
        <w:rPr>
          <w:rFonts w:hint="eastAsia"/>
        </w:rPr>
        <w:t>いた。</w:t>
      </w:r>
    </w:p>
    <w:p w:rsidR="00F046F6" w:rsidRDefault="00A87467" w:rsidP="00250CB1">
      <w:pPr>
        <w:jc w:val="center"/>
      </w:pPr>
      <w:r w:rsidRPr="00A87467">
        <w:rPr>
          <w:noProof/>
        </w:rPr>
        <w:lastRenderedPageBreak/>
        <w:drawing>
          <wp:inline distT="0" distB="0" distL="0" distR="0">
            <wp:extent cx="4486275" cy="32480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3248025"/>
                    </a:xfrm>
                    <a:prstGeom prst="rect">
                      <a:avLst/>
                    </a:prstGeom>
                    <a:noFill/>
                    <a:ln>
                      <a:noFill/>
                    </a:ln>
                  </pic:spPr>
                </pic:pic>
              </a:graphicData>
            </a:graphic>
          </wp:inline>
        </w:drawing>
      </w:r>
    </w:p>
    <w:p w:rsidR="00E87845" w:rsidRDefault="00F046F6">
      <w:r>
        <w:rPr>
          <w:rFonts w:hint="eastAsia"/>
        </w:rPr>
        <w:t>図３より、自然群だけを見ると、１分以降心拍数が多少上昇していることが分かる。</w:t>
      </w:r>
      <w:r w:rsidR="00E87845">
        <w:rPr>
          <w:rFonts w:hint="eastAsia"/>
        </w:rPr>
        <w:t>無機質群は、一度は心拍数上昇したものの３分から５分にかけて心拍数は減少し</w:t>
      </w:r>
      <w:r w:rsidR="00BE5E7D">
        <w:rPr>
          <w:rFonts w:hint="eastAsia"/>
        </w:rPr>
        <w:t>た。</w:t>
      </w:r>
      <w:r w:rsidR="001A2CA1">
        <w:rPr>
          <w:rFonts w:hint="eastAsia"/>
        </w:rPr>
        <w:t>全体を見ると、</w:t>
      </w:r>
      <w:r w:rsidR="007E45F4">
        <w:rPr>
          <w:rFonts w:hint="eastAsia"/>
        </w:rPr>
        <w:t>自然群と</w:t>
      </w:r>
      <w:r w:rsidR="00BE5E7D">
        <w:rPr>
          <w:rFonts w:hint="eastAsia"/>
        </w:rPr>
        <w:t>無機質群両群ともに</w:t>
      </w:r>
      <w:r w:rsidR="001A2CA1">
        <w:rPr>
          <w:rFonts w:hint="eastAsia"/>
        </w:rPr>
        <w:t>心拍数に大きな変化はみられなかった。</w:t>
      </w:r>
    </w:p>
    <w:p w:rsidR="002C3382" w:rsidRDefault="002C3382"/>
    <w:p w:rsidR="002C3382" w:rsidRDefault="00250CB1" w:rsidP="00250CB1">
      <w:pPr>
        <w:jc w:val="center"/>
      </w:pPr>
      <w:r w:rsidRPr="00250CB1">
        <w:rPr>
          <w:noProof/>
        </w:rPr>
        <w:drawing>
          <wp:inline distT="0" distB="0" distL="0" distR="0">
            <wp:extent cx="4771831" cy="30575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636" cy="3070215"/>
                    </a:xfrm>
                    <a:prstGeom prst="rect">
                      <a:avLst/>
                    </a:prstGeom>
                    <a:noFill/>
                    <a:ln>
                      <a:noFill/>
                    </a:ln>
                  </pic:spPr>
                </pic:pic>
              </a:graphicData>
            </a:graphic>
          </wp:inline>
        </w:drawing>
      </w:r>
    </w:p>
    <w:p w:rsidR="007E6CA9" w:rsidRDefault="002C3382">
      <w:r>
        <w:rPr>
          <w:rFonts w:hint="eastAsia"/>
        </w:rPr>
        <w:t>図４より、１分から２分にかけて</w:t>
      </w:r>
      <w:r>
        <w:rPr>
          <w:rFonts w:hint="eastAsia"/>
        </w:rPr>
        <w:t>RMSSD</w:t>
      </w:r>
      <w:r>
        <w:rPr>
          <w:rFonts w:hint="eastAsia"/>
        </w:rPr>
        <w:t>の値が急激に減少していることが分かる。</w:t>
      </w:r>
      <w:r w:rsidR="000A1154">
        <w:rPr>
          <w:rFonts w:hint="eastAsia"/>
        </w:rPr>
        <w:t>その後、時間が進むごとに</w:t>
      </w:r>
      <w:r w:rsidR="000A1154">
        <w:rPr>
          <w:rFonts w:hint="eastAsia"/>
        </w:rPr>
        <w:t>RMSSD</w:t>
      </w:r>
      <w:r w:rsidR="000A1154">
        <w:rPr>
          <w:rFonts w:hint="eastAsia"/>
        </w:rPr>
        <w:t>の値が上昇していることが分かる。</w:t>
      </w:r>
      <w:r w:rsidR="00FB12AD">
        <w:rPr>
          <w:rFonts w:hint="eastAsia"/>
        </w:rPr>
        <w:t>自然群では、特に大きな変化はみられなかった。</w:t>
      </w:r>
    </w:p>
    <w:p w:rsidR="00803C11" w:rsidRDefault="007E6CA9">
      <w:r>
        <w:rPr>
          <w:rFonts w:hint="eastAsia"/>
        </w:rPr>
        <w:t>図１</w:t>
      </w:r>
      <w:r>
        <w:rPr>
          <w:rFonts w:hint="eastAsia"/>
        </w:rPr>
        <w:t>(</w:t>
      </w:r>
      <w:r>
        <w:rPr>
          <w:rFonts w:hint="eastAsia"/>
        </w:rPr>
        <w:t>発想課題の</w:t>
      </w:r>
      <w:r>
        <w:rPr>
          <w:rFonts w:hint="eastAsia"/>
        </w:rPr>
        <w:t>HR)</w:t>
      </w:r>
      <w:r>
        <w:rPr>
          <w:rFonts w:hint="eastAsia"/>
        </w:rPr>
        <w:t>と図３</w:t>
      </w:r>
      <w:r>
        <w:rPr>
          <w:rFonts w:hint="eastAsia"/>
        </w:rPr>
        <w:t>(</w:t>
      </w:r>
      <w:r>
        <w:rPr>
          <w:rFonts w:hint="eastAsia"/>
        </w:rPr>
        <w:t>単調課題の</w:t>
      </w:r>
      <w:r>
        <w:rPr>
          <w:rFonts w:hint="eastAsia"/>
        </w:rPr>
        <w:t>HR)</w:t>
      </w:r>
      <w:r>
        <w:rPr>
          <w:rFonts w:hint="eastAsia"/>
        </w:rPr>
        <w:t>の心拍数を比較したところ、</w:t>
      </w:r>
      <w:r w:rsidR="00803C11">
        <w:rPr>
          <w:rFonts w:hint="eastAsia"/>
        </w:rPr>
        <w:t>発</w:t>
      </w:r>
      <w:r w:rsidR="009F74D2">
        <w:rPr>
          <w:rFonts w:hint="eastAsia"/>
        </w:rPr>
        <w:t>想</w:t>
      </w:r>
      <w:r w:rsidR="00803C11">
        <w:rPr>
          <w:rFonts w:hint="eastAsia"/>
        </w:rPr>
        <w:t>課題の</w:t>
      </w:r>
      <w:r w:rsidR="00803C11">
        <w:rPr>
          <w:rFonts w:hint="eastAsia"/>
        </w:rPr>
        <w:t>HR</w:t>
      </w:r>
      <w:r w:rsidR="00803C11">
        <w:rPr>
          <w:rFonts w:hint="eastAsia"/>
        </w:rPr>
        <w:t>は大きな変化が見られたのに対して、単調課題の</w:t>
      </w:r>
      <w:r w:rsidR="00803C11">
        <w:rPr>
          <w:rFonts w:hint="eastAsia"/>
        </w:rPr>
        <w:t>HR</w:t>
      </w:r>
      <w:r w:rsidR="00803C11">
        <w:rPr>
          <w:rFonts w:hint="eastAsia"/>
        </w:rPr>
        <w:t>は大きな変化が見られなかった。</w:t>
      </w:r>
    </w:p>
    <w:p w:rsidR="00803C11" w:rsidRDefault="00803C11">
      <w:r>
        <w:rPr>
          <w:rFonts w:hint="eastAsia"/>
        </w:rPr>
        <w:t>図２</w:t>
      </w:r>
      <w:r>
        <w:rPr>
          <w:rFonts w:hint="eastAsia"/>
        </w:rPr>
        <w:t>(</w:t>
      </w:r>
      <w:r w:rsidR="007510EA">
        <w:rPr>
          <w:rFonts w:hint="eastAsia"/>
        </w:rPr>
        <w:t>発想</w:t>
      </w:r>
      <w:r>
        <w:rPr>
          <w:rFonts w:hint="eastAsia"/>
        </w:rPr>
        <w:t>課題の</w:t>
      </w:r>
      <w:r>
        <w:rPr>
          <w:rFonts w:hint="eastAsia"/>
        </w:rPr>
        <w:t>RMSSD)</w:t>
      </w:r>
      <w:r>
        <w:rPr>
          <w:rFonts w:hint="eastAsia"/>
        </w:rPr>
        <w:t>と図４</w:t>
      </w:r>
      <w:r>
        <w:rPr>
          <w:rFonts w:hint="eastAsia"/>
        </w:rPr>
        <w:t>(</w:t>
      </w:r>
      <w:r>
        <w:rPr>
          <w:rFonts w:hint="eastAsia"/>
        </w:rPr>
        <w:t>単調課題の</w:t>
      </w:r>
      <w:r>
        <w:rPr>
          <w:rFonts w:hint="eastAsia"/>
        </w:rPr>
        <w:t>RMSSD)</w:t>
      </w:r>
      <w:r>
        <w:rPr>
          <w:rFonts w:hint="eastAsia"/>
        </w:rPr>
        <w:t>を比較したところ、</w:t>
      </w:r>
      <w:r w:rsidR="007510EA">
        <w:rPr>
          <w:rFonts w:hint="eastAsia"/>
        </w:rPr>
        <w:t>無機質群だけを</w:t>
      </w:r>
      <w:r w:rsidR="00A45EC6">
        <w:rPr>
          <w:rFonts w:hint="eastAsia"/>
        </w:rPr>
        <w:t>見ると、</w:t>
      </w:r>
      <w:r w:rsidR="007510EA">
        <w:rPr>
          <w:rFonts w:hint="eastAsia"/>
        </w:rPr>
        <w:t>発想課題の課題時間ではあまり変化していないことに対して単調課題の課題時間ではしだいに上昇していることがわかる。</w:t>
      </w:r>
      <w:r w:rsidR="00A45EC6">
        <w:rPr>
          <w:rFonts w:hint="eastAsia"/>
        </w:rPr>
        <w:t>また、自然群だけを見ると２つの図ともに大きな変化はみられなかった。</w:t>
      </w:r>
    </w:p>
    <w:p w:rsidR="004326F6" w:rsidRDefault="004326F6"/>
    <w:p w:rsidR="004326F6" w:rsidRDefault="004326F6"/>
    <w:p w:rsidR="004326F6" w:rsidRDefault="004326F6" w:rsidP="004326F6">
      <w:pPr>
        <w:jc w:val="center"/>
        <w:rPr>
          <w:sz w:val="40"/>
          <w:szCs w:val="36"/>
        </w:rPr>
      </w:pPr>
      <w:r w:rsidRPr="004326F6">
        <w:rPr>
          <w:rFonts w:hint="eastAsia"/>
          <w:sz w:val="40"/>
          <w:szCs w:val="36"/>
        </w:rPr>
        <w:t>考察</w:t>
      </w:r>
    </w:p>
    <w:p w:rsidR="004326F6" w:rsidRDefault="004326F6" w:rsidP="004326F6">
      <w:pPr>
        <w:ind w:firstLineChars="100" w:firstLine="210"/>
        <w:rPr>
          <w:szCs w:val="21"/>
        </w:rPr>
      </w:pPr>
      <w:r>
        <w:rPr>
          <w:rFonts w:hint="eastAsia"/>
          <w:szCs w:val="21"/>
        </w:rPr>
        <w:t>本実験では、</w:t>
      </w:r>
      <w:r w:rsidRPr="004326F6">
        <w:rPr>
          <w:rFonts w:hint="eastAsia"/>
          <w:szCs w:val="21"/>
        </w:rPr>
        <w:t>作業効率、発想力の上昇を検討</w:t>
      </w:r>
      <w:r>
        <w:rPr>
          <w:rFonts w:hint="eastAsia"/>
          <w:szCs w:val="21"/>
        </w:rPr>
        <w:t>するため単調課題に豆移動、発想課題にタングラムを用いて、作業時に聞く音楽や作業環境の変化により作業効率にどのような変化があるのかを検証することを目的とした。</w:t>
      </w:r>
    </w:p>
    <w:p w:rsidR="00F45A97" w:rsidRDefault="00E54677" w:rsidP="009C0976">
      <w:pPr>
        <w:ind w:firstLineChars="100" w:firstLine="210"/>
        <w:rPr>
          <w:szCs w:val="21"/>
        </w:rPr>
      </w:pPr>
      <w:r>
        <w:rPr>
          <w:rFonts w:hint="eastAsia"/>
          <w:szCs w:val="21"/>
        </w:rPr>
        <w:t>発想課題の</w:t>
      </w:r>
      <w:r w:rsidR="00436447">
        <w:rPr>
          <w:rFonts w:hint="eastAsia"/>
          <w:szCs w:val="21"/>
        </w:rPr>
        <w:t>心拍数</w:t>
      </w:r>
      <w:r w:rsidR="00436447">
        <w:rPr>
          <w:rFonts w:hint="eastAsia"/>
          <w:szCs w:val="21"/>
        </w:rPr>
        <w:t>(</w:t>
      </w:r>
      <w:r w:rsidR="00436447">
        <w:rPr>
          <w:rFonts w:hint="eastAsia"/>
          <w:szCs w:val="21"/>
        </w:rPr>
        <w:t>図１</w:t>
      </w:r>
      <w:r w:rsidR="00436447">
        <w:rPr>
          <w:rFonts w:hint="eastAsia"/>
          <w:szCs w:val="21"/>
        </w:rPr>
        <w:t>)</w:t>
      </w:r>
      <w:r w:rsidR="00436447">
        <w:rPr>
          <w:rFonts w:hint="eastAsia"/>
          <w:szCs w:val="21"/>
        </w:rPr>
        <w:t>について、両群ともに課題が始まったときは心拍数が一時的に上昇していることがわかり、課題が進むにつれて心拍数が減少していった。このことから、発想課題は頭を使って考えなくてはいけないため、</w:t>
      </w:r>
      <w:r w:rsidR="00BC04F6">
        <w:rPr>
          <w:rFonts w:hint="eastAsia"/>
          <w:szCs w:val="21"/>
        </w:rPr>
        <w:t>焦りが少し生じたのではないか</w:t>
      </w:r>
      <w:r w:rsidR="00DD1D47">
        <w:rPr>
          <w:rFonts w:hint="eastAsia"/>
          <w:szCs w:val="21"/>
        </w:rPr>
        <w:t>と考えた</w:t>
      </w:r>
      <w:r w:rsidR="00BC04F6">
        <w:rPr>
          <w:rFonts w:hint="eastAsia"/>
          <w:szCs w:val="21"/>
        </w:rPr>
        <w:t>。</w:t>
      </w:r>
    </w:p>
    <w:p w:rsidR="009C0976" w:rsidRDefault="00F45A97" w:rsidP="009C0976">
      <w:pPr>
        <w:ind w:firstLineChars="100" w:firstLine="210"/>
        <w:rPr>
          <w:szCs w:val="21"/>
        </w:rPr>
      </w:pPr>
      <w:r>
        <w:rPr>
          <w:rFonts w:hint="eastAsia"/>
          <w:szCs w:val="21"/>
        </w:rPr>
        <w:t>次に、</w:t>
      </w:r>
      <w:r w:rsidR="00E54677">
        <w:rPr>
          <w:rFonts w:hint="eastAsia"/>
          <w:szCs w:val="21"/>
        </w:rPr>
        <w:t>発想課題の</w:t>
      </w:r>
      <w:r>
        <w:rPr>
          <w:rFonts w:hint="eastAsia"/>
          <w:szCs w:val="21"/>
        </w:rPr>
        <w:t>RMSSD(</w:t>
      </w:r>
      <w:r>
        <w:rPr>
          <w:rFonts w:hint="eastAsia"/>
          <w:szCs w:val="21"/>
        </w:rPr>
        <w:t>図２</w:t>
      </w:r>
      <w:r>
        <w:rPr>
          <w:rFonts w:hint="eastAsia"/>
          <w:szCs w:val="21"/>
        </w:rPr>
        <w:t>)</w:t>
      </w:r>
      <w:r>
        <w:rPr>
          <w:rFonts w:hint="eastAsia"/>
          <w:szCs w:val="21"/>
        </w:rPr>
        <w:t>について課題が始まってから無機質群は</w:t>
      </w:r>
      <w:r>
        <w:rPr>
          <w:rFonts w:hint="eastAsia"/>
          <w:szCs w:val="21"/>
        </w:rPr>
        <w:t>RMSSD</w:t>
      </w:r>
      <w:r>
        <w:rPr>
          <w:rFonts w:hint="eastAsia"/>
          <w:szCs w:val="21"/>
        </w:rPr>
        <w:t>の値が減少している。無機質群は、課題が</w:t>
      </w:r>
      <w:r w:rsidR="00867CF6">
        <w:rPr>
          <w:rFonts w:hint="eastAsia"/>
          <w:szCs w:val="21"/>
        </w:rPr>
        <w:t>始まってから課題ができるか</w:t>
      </w:r>
      <w:r w:rsidR="00867CF6">
        <w:rPr>
          <w:rFonts w:hint="eastAsia"/>
          <w:szCs w:val="21"/>
        </w:rPr>
        <w:t>少し</w:t>
      </w:r>
      <w:r w:rsidR="00867CF6">
        <w:rPr>
          <w:rFonts w:hint="eastAsia"/>
          <w:szCs w:val="21"/>
        </w:rPr>
        <w:t>不安になったため</w:t>
      </w:r>
      <w:r w:rsidR="00867CF6">
        <w:rPr>
          <w:rFonts w:hint="eastAsia"/>
          <w:szCs w:val="21"/>
        </w:rPr>
        <w:t>RMSSD</w:t>
      </w:r>
      <w:r w:rsidR="00867CF6">
        <w:rPr>
          <w:rFonts w:hint="eastAsia"/>
          <w:szCs w:val="21"/>
        </w:rPr>
        <w:t>の値が減少したと考えられる。また、自然群は課題が始まる前から</w:t>
      </w:r>
      <w:r w:rsidR="00867CF6">
        <w:rPr>
          <w:rFonts w:hint="eastAsia"/>
          <w:szCs w:val="21"/>
        </w:rPr>
        <w:t>RMSSD</w:t>
      </w:r>
      <w:r w:rsidR="00867CF6">
        <w:rPr>
          <w:rFonts w:hint="eastAsia"/>
          <w:szCs w:val="21"/>
        </w:rPr>
        <w:t>の値が低く、</w:t>
      </w:r>
      <w:r w:rsidR="00867CF6">
        <w:rPr>
          <w:rFonts w:hint="eastAsia"/>
          <w:szCs w:val="21"/>
        </w:rPr>
        <w:t>課題がどのような課題なのかもわからないため緊張していたのではないかと考えられる。</w:t>
      </w:r>
    </w:p>
    <w:p w:rsidR="00E54677" w:rsidRDefault="00C86606" w:rsidP="009C0976">
      <w:pPr>
        <w:ind w:firstLineChars="100" w:firstLine="210"/>
        <w:rPr>
          <w:szCs w:val="21"/>
        </w:rPr>
      </w:pPr>
      <w:r>
        <w:rPr>
          <w:rFonts w:hint="eastAsia"/>
          <w:szCs w:val="21"/>
        </w:rPr>
        <w:t>単調課題の心拍数</w:t>
      </w:r>
      <w:r>
        <w:rPr>
          <w:rFonts w:hint="eastAsia"/>
          <w:szCs w:val="21"/>
        </w:rPr>
        <w:t>(</w:t>
      </w:r>
      <w:r>
        <w:rPr>
          <w:rFonts w:hint="eastAsia"/>
          <w:szCs w:val="21"/>
        </w:rPr>
        <w:t>図３</w:t>
      </w:r>
      <w:r>
        <w:rPr>
          <w:rFonts w:hint="eastAsia"/>
          <w:szCs w:val="21"/>
        </w:rPr>
        <w:t>)</w:t>
      </w:r>
      <w:r>
        <w:rPr>
          <w:rFonts w:hint="eastAsia"/>
          <w:szCs w:val="21"/>
        </w:rPr>
        <w:t>について、両群ともに心拍数に大きな変化がみられなかった。単調課題は豆を移動する</w:t>
      </w:r>
      <w:r w:rsidR="0052737B">
        <w:rPr>
          <w:rFonts w:hint="eastAsia"/>
          <w:szCs w:val="21"/>
        </w:rPr>
        <w:t>ことだけなので、焦らずゆっくり課題に取り組んでいたことが考えられる。</w:t>
      </w:r>
    </w:p>
    <w:p w:rsidR="0052737B" w:rsidRDefault="0052737B" w:rsidP="009C0976">
      <w:pPr>
        <w:ind w:firstLineChars="100" w:firstLine="210"/>
        <w:rPr>
          <w:szCs w:val="21"/>
        </w:rPr>
      </w:pPr>
      <w:r>
        <w:rPr>
          <w:rFonts w:hint="eastAsia"/>
          <w:szCs w:val="21"/>
        </w:rPr>
        <w:t>単調課題の</w:t>
      </w:r>
      <w:r>
        <w:rPr>
          <w:rFonts w:hint="eastAsia"/>
          <w:szCs w:val="21"/>
        </w:rPr>
        <w:t>RMSSD(</w:t>
      </w:r>
      <w:r>
        <w:rPr>
          <w:rFonts w:hint="eastAsia"/>
          <w:szCs w:val="21"/>
        </w:rPr>
        <w:t>図４</w:t>
      </w:r>
      <w:r>
        <w:rPr>
          <w:rFonts w:hint="eastAsia"/>
          <w:szCs w:val="21"/>
        </w:rPr>
        <w:t>)</w:t>
      </w:r>
      <w:r>
        <w:rPr>
          <w:rFonts w:hint="eastAsia"/>
          <w:szCs w:val="21"/>
        </w:rPr>
        <w:t>について自然群は質問紙から作業に対して意欲的に強くそのため、落ち着きがなかったのではないかと考える。無機質群は、課題が始まってから</w:t>
      </w:r>
      <w:r>
        <w:rPr>
          <w:rFonts w:hint="eastAsia"/>
          <w:szCs w:val="21"/>
        </w:rPr>
        <w:t>RMSSD</w:t>
      </w:r>
      <w:r>
        <w:rPr>
          <w:rFonts w:hint="eastAsia"/>
          <w:szCs w:val="21"/>
        </w:rPr>
        <w:t>の値が減少</w:t>
      </w:r>
      <w:r w:rsidR="003E263A">
        <w:rPr>
          <w:rFonts w:hint="eastAsia"/>
          <w:szCs w:val="21"/>
        </w:rPr>
        <w:t>したことから少し緊張していた。また、</w:t>
      </w:r>
      <w:r>
        <w:rPr>
          <w:rFonts w:hint="eastAsia"/>
          <w:szCs w:val="21"/>
        </w:rPr>
        <w:t>豆移動という簡単な作業であったために慣れが生じ</w:t>
      </w:r>
      <w:r w:rsidR="003E263A">
        <w:rPr>
          <w:rFonts w:hint="eastAsia"/>
          <w:szCs w:val="21"/>
        </w:rPr>
        <w:t>落ち着いたため</w:t>
      </w:r>
      <w:r w:rsidR="003E263A">
        <w:rPr>
          <w:rFonts w:hint="eastAsia"/>
          <w:szCs w:val="21"/>
        </w:rPr>
        <w:t>RMSSD</w:t>
      </w:r>
      <w:r w:rsidR="003E263A">
        <w:rPr>
          <w:rFonts w:hint="eastAsia"/>
          <w:szCs w:val="21"/>
        </w:rPr>
        <w:t>の値が上昇したと考えられる。</w:t>
      </w:r>
    </w:p>
    <w:p w:rsidR="009F74D2" w:rsidRDefault="009F74D2" w:rsidP="009C0976">
      <w:pPr>
        <w:ind w:firstLineChars="100" w:firstLine="210"/>
        <w:rPr>
          <w:szCs w:val="21"/>
        </w:rPr>
      </w:pPr>
      <w:r>
        <w:rPr>
          <w:rFonts w:hint="eastAsia"/>
          <w:szCs w:val="21"/>
        </w:rPr>
        <w:t>図１と図３の心拍数を比較して、発想課題では大きく変化していたのに対して、単調課題においてはあまり変化していなかった。このことから発想課題では頭を使い、緊張状態が続いていた</w:t>
      </w:r>
      <w:r w:rsidR="00F20F3E">
        <w:rPr>
          <w:rFonts w:hint="eastAsia"/>
          <w:szCs w:val="21"/>
        </w:rPr>
        <w:t>。また、単調課題においては豆移動に慣れが生じていたことが考えられる。</w:t>
      </w:r>
    </w:p>
    <w:p w:rsidR="00F20F3E" w:rsidRDefault="00F20F3E" w:rsidP="009C0976">
      <w:pPr>
        <w:ind w:firstLineChars="100" w:firstLine="210"/>
        <w:rPr>
          <w:szCs w:val="21"/>
        </w:rPr>
      </w:pPr>
      <w:r>
        <w:rPr>
          <w:rFonts w:hint="eastAsia"/>
          <w:szCs w:val="21"/>
        </w:rPr>
        <w:t>図２と図４の</w:t>
      </w:r>
      <w:r>
        <w:rPr>
          <w:rFonts w:hint="eastAsia"/>
          <w:szCs w:val="21"/>
        </w:rPr>
        <w:t>RMSSD</w:t>
      </w:r>
      <w:r>
        <w:rPr>
          <w:rFonts w:hint="eastAsia"/>
          <w:szCs w:val="21"/>
        </w:rPr>
        <w:t>を比較して、無機質群においてのみ</w:t>
      </w:r>
      <w:r w:rsidRPr="00F20F3E">
        <w:rPr>
          <w:rFonts w:hint="eastAsia"/>
          <w:szCs w:val="21"/>
        </w:rPr>
        <w:t>発想課題の課題時間ではあまり変化していないことに対して単調課題の課題時間ではしだいに上昇していることがわかる</w:t>
      </w:r>
      <w:r>
        <w:rPr>
          <w:rFonts w:hint="eastAsia"/>
          <w:szCs w:val="21"/>
        </w:rPr>
        <w:t>。このことから発想課題においては頭を使いタングラムを完成させることに焦りが生じ、一方で、単調課題においては課題に慣れが生じていたと考えられる。</w:t>
      </w:r>
    </w:p>
    <w:p w:rsidR="00025768" w:rsidRDefault="00025768" w:rsidP="009C0976">
      <w:pPr>
        <w:ind w:firstLineChars="100" w:firstLine="210"/>
        <w:rPr>
          <w:szCs w:val="21"/>
        </w:rPr>
      </w:pPr>
    </w:p>
    <w:p w:rsidR="00025768" w:rsidRDefault="00025768" w:rsidP="009C0976">
      <w:pPr>
        <w:ind w:firstLineChars="100" w:firstLine="210"/>
        <w:rPr>
          <w:szCs w:val="21"/>
        </w:rPr>
      </w:pPr>
    </w:p>
    <w:p w:rsidR="00025768" w:rsidRDefault="00025768" w:rsidP="00025768">
      <w:pPr>
        <w:ind w:firstLineChars="100" w:firstLine="400"/>
        <w:jc w:val="center"/>
        <w:rPr>
          <w:sz w:val="40"/>
          <w:szCs w:val="40"/>
        </w:rPr>
      </w:pPr>
      <w:r>
        <w:rPr>
          <w:rFonts w:hint="eastAsia"/>
          <w:sz w:val="40"/>
          <w:szCs w:val="40"/>
        </w:rPr>
        <w:t>まとめ</w:t>
      </w:r>
    </w:p>
    <w:p w:rsidR="00025768" w:rsidRPr="00025768" w:rsidRDefault="00025768" w:rsidP="00025768">
      <w:pPr>
        <w:ind w:firstLineChars="100" w:firstLine="210"/>
        <w:rPr>
          <w:rFonts w:hint="eastAsia"/>
          <w:szCs w:val="21"/>
        </w:rPr>
      </w:pPr>
      <w:r>
        <w:rPr>
          <w:rFonts w:hint="eastAsia"/>
          <w:szCs w:val="21"/>
        </w:rPr>
        <w:t xml:space="preserve">　本実験では、</w:t>
      </w:r>
      <w:r w:rsidR="000B28A5" w:rsidRPr="000B28A5">
        <w:rPr>
          <w:rFonts w:hint="eastAsia"/>
          <w:szCs w:val="21"/>
        </w:rPr>
        <w:t>作業時に聞く音楽や作業環境の変化により作業効率にどのような変化があるのかを検証</w:t>
      </w:r>
      <w:r w:rsidR="000B28A5">
        <w:rPr>
          <w:rFonts w:hint="eastAsia"/>
          <w:szCs w:val="21"/>
        </w:rPr>
        <w:t>したが、自然群では作業効率は上がっておらず無機質群のほうが効率が上がっていた。しかし、今回の実験は自然群、無機質群ともに一人ずつしかデータを取っていないため、必ずしも無機質群が自然群よりも効率が良いとは限らないことが言える。</w:t>
      </w:r>
      <w:bookmarkStart w:id="0" w:name="_GoBack"/>
      <w:bookmarkEnd w:id="0"/>
    </w:p>
    <w:sectPr w:rsidR="00025768" w:rsidRPr="000257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F6" w:rsidRDefault="004326F6" w:rsidP="004326F6">
      <w:r>
        <w:separator/>
      </w:r>
    </w:p>
  </w:endnote>
  <w:endnote w:type="continuationSeparator" w:id="0">
    <w:p w:rsidR="004326F6" w:rsidRDefault="004326F6" w:rsidP="0043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F6" w:rsidRDefault="004326F6" w:rsidP="004326F6">
      <w:r>
        <w:separator/>
      </w:r>
    </w:p>
  </w:footnote>
  <w:footnote w:type="continuationSeparator" w:id="0">
    <w:p w:rsidR="004326F6" w:rsidRDefault="004326F6" w:rsidP="0043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D3"/>
    <w:rsid w:val="00025768"/>
    <w:rsid w:val="00092F3D"/>
    <w:rsid w:val="000A1154"/>
    <w:rsid w:val="000B28A5"/>
    <w:rsid w:val="00113B94"/>
    <w:rsid w:val="00122E89"/>
    <w:rsid w:val="001245C5"/>
    <w:rsid w:val="001A2CA1"/>
    <w:rsid w:val="00250CB1"/>
    <w:rsid w:val="002C3382"/>
    <w:rsid w:val="002F3BE6"/>
    <w:rsid w:val="0032066F"/>
    <w:rsid w:val="003E263A"/>
    <w:rsid w:val="004326F6"/>
    <w:rsid w:val="00436447"/>
    <w:rsid w:val="0045441B"/>
    <w:rsid w:val="0052737B"/>
    <w:rsid w:val="006E6241"/>
    <w:rsid w:val="00736A7A"/>
    <w:rsid w:val="007510EA"/>
    <w:rsid w:val="00790AF7"/>
    <w:rsid w:val="007E45F4"/>
    <w:rsid w:val="007E6CA9"/>
    <w:rsid w:val="00803C11"/>
    <w:rsid w:val="00823A50"/>
    <w:rsid w:val="00867CF6"/>
    <w:rsid w:val="008E4FB9"/>
    <w:rsid w:val="009C0976"/>
    <w:rsid w:val="009C2E56"/>
    <w:rsid w:val="009F74D2"/>
    <w:rsid w:val="00A45EC6"/>
    <w:rsid w:val="00A87467"/>
    <w:rsid w:val="00BC04F6"/>
    <w:rsid w:val="00BE5E7D"/>
    <w:rsid w:val="00C86606"/>
    <w:rsid w:val="00CC3A87"/>
    <w:rsid w:val="00CE7BD3"/>
    <w:rsid w:val="00D46F09"/>
    <w:rsid w:val="00DD1D47"/>
    <w:rsid w:val="00E42F0B"/>
    <w:rsid w:val="00E54677"/>
    <w:rsid w:val="00E87845"/>
    <w:rsid w:val="00EE44A0"/>
    <w:rsid w:val="00EF1B14"/>
    <w:rsid w:val="00F046F6"/>
    <w:rsid w:val="00F20F3E"/>
    <w:rsid w:val="00F45A97"/>
    <w:rsid w:val="00FB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47749"/>
  <w15:chartTrackingRefBased/>
  <w15:docId w15:val="{436045C3-271A-4D3F-9025-35DD2657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F6"/>
    <w:pPr>
      <w:tabs>
        <w:tab w:val="center" w:pos="4252"/>
        <w:tab w:val="right" w:pos="8504"/>
      </w:tabs>
      <w:snapToGrid w:val="0"/>
    </w:pPr>
  </w:style>
  <w:style w:type="character" w:customStyle="1" w:styleId="a4">
    <w:name w:val="ヘッダー (文字)"/>
    <w:basedOn w:val="a0"/>
    <w:link w:val="a3"/>
    <w:uiPriority w:val="99"/>
    <w:rsid w:val="004326F6"/>
  </w:style>
  <w:style w:type="paragraph" w:styleId="a5">
    <w:name w:val="footer"/>
    <w:basedOn w:val="a"/>
    <w:link w:val="a6"/>
    <w:uiPriority w:val="99"/>
    <w:unhideWhenUsed/>
    <w:rsid w:val="004326F6"/>
    <w:pPr>
      <w:tabs>
        <w:tab w:val="center" w:pos="4252"/>
        <w:tab w:val="right" w:pos="8504"/>
      </w:tabs>
      <w:snapToGrid w:val="0"/>
    </w:pPr>
  </w:style>
  <w:style w:type="character" w:customStyle="1" w:styleId="a6">
    <w:name w:val="フッター (文字)"/>
    <w:basedOn w:val="a0"/>
    <w:link w:val="a5"/>
    <w:uiPriority w:val="99"/>
    <w:rsid w:val="004326F6"/>
  </w:style>
  <w:style w:type="paragraph" w:styleId="a7">
    <w:name w:val="Balloon Text"/>
    <w:basedOn w:val="a"/>
    <w:link w:val="a8"/>
    <w:uiPriority w:val="99"/>
    <w:semiHidden/>
    <w:unhideWhenUsed/>
    <w:rsid w:val="009F74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7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ADF2-5DA3-4E73-980D-A7B6BEE7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丈裕</dc:creator>
  <cp:keywords/>
  <dc:description/>
  <cp:lastModifiedBy>西山 丈裕</cp:lastModifiedBy>
  <cp:revision>53</cp:revision>
  <cp:lastPrinted>2017-07-14T07:03:00Z</cp:lastPrinted>
  <dcterms:created xsi:type="dcterms:W3CDTF">2017-07-11T05:19:00Z</dcterms:created>
  <dcterms:modified xsi:type="dcterms:W3CDTF">2017-07-14T07:40:00Z</dcterms:modified>
</cp:coreProperties>
</file>